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C3A9" w14:textId="77777777" w:rsidR="005F2E08" w:rsidRDefault="005F2E08" w:rsidP="00407191">
      <w:pPr>
        <w:jc w:val="center"/>
        <w:rPr>
          <w:rFonts w:asciiTheme="minorHAnsi" w:hAnsiTheme="minorHAnsi" w:cstheme="minorHAnsi"/>
          <w:b/>
          <w:color w:val="7030A0"/>
          <w:sz w:val="48"/>
          <w:szCs w:val="48"/>
        </w:rPr>
      </w:pPr>
    </w:p>
    <w:p w14:paraId="1FA67A19" w14:textId="75F2FE07" w:rsidR="00674206" w:rsidRDefault="00407191" w:rsidP="00407191">
      <w:pPr>
        <w:jc w:val="center"/>
        <w:rPr>
          <w:rFonts w:asciiTheme="minorHAnsi" w:hAnsiTheme="minorHAnsi" w:cstheme="minorHAnsi"/>
          <w:b/>
          <w:color w:val="7030A0"/>
          <w:sz w:val="48"/>
          <w:szCs w:val="48"/>
        </w:rPr>
      </w:pPr>
      <w:r w:rsidRPr="00207AD6">
        <w:rPr>
          <w:rFonts w:asciiTheme="minorHAnsi" w:hAnsiTheme="minorHAnsi" w:cstheme="minorHAnsi"/>
          <w:b/>
          <w:color w:val="7030A0"/>
          <w:sz w:val="48"/>
          <w:szCs w:val="48"/>
        </w:rPr>
        <w:t xml:space="preserve">Quantum-Touch® </w:t>
      </w:r>
      <w:r w:rsidR="00B35039" w:rsidRPr="00207AD6">
        <w:rPr>
          <w:rFonts w:asciiTheme="minorHAnsi" w:hAnsiTheme="minorHAnsi" w:cstheme="minorHAnsi"/>
          <w:b/>
          <w:color w:val="7030A0"/>
          <w:sz w:val="48"/>
          <w:szCs w:val="48"/>
        </w:rPr>
        <w:t>Level 1</w:t>
      </w:r>
      <w:r w:rsidR="00A328B0">
        <w:rPr>
          <w:rFonts w:asciiTheme="minorHAnsi" w:hAnsiTheme="minorHAnsi" w:cstheme="minorHAnsi"/>
          <w:b/>
          <w:color w:val="7030A0"/>
          <w:sz w:val="48"/>
          <w:szCs w:val="48"/>
        </w:rPr>
        <w:t>: “Becoming Energized”</w:t>
      </w:r>
      <w:r w:rsidR="005F2E08">
        <w:rPr>
          <w:rFonts w:asciiTheme="minorHAnsi" w:hAnsiTheme="minorHAnsi" w:cstheme="minorHAnsi"/>
          <w:b/>
          <w:color w:val="7030A0"/>
          <w:sz w:val="48"/>
          <w:szCs w:val="48"/>
        </w:rPr>
        <w:t xml:space="preserve"> </w:t>
      </w:r>
    </w:p>
    <w:p w14:paraId="12B7CBFD" w14:textId="16D5B5A7" w:rsidR="00407191" w:rsidRPr="00207AD6" w:rsidRDefault="005F2E08" w:rsidP="00407191">
      <w:pPr>
        <w:jc w:val="center"/>
        <w:rPr>
          <w:rFonts w:asciiTheme="minorHAnsi" w:hAnsiTheme="minorHAnsi" w:cstheme="minorHAnsi"/>
          <w:b/>
          <w:i/>
          <w:sz w:val="48"/>
          <w:szCs w:val="48"/>
        </w:rPr>
      </w:pPr>
      <w:r>
        <w:rPr>
          <w:rFonts w:asciiTheme="minorHAnsi" w:hAnsiTheme="minorHAnsi" w:cstheme="minorHAnsi"/>
          <w:b/>
          <w:color w:val="7030A0"/>
          <w:sz w:val="48"/>
          <w:szCs w:val="48"/>
        </w:rPr>
        <w:t>In-Person</w:t>
      </w:r>
      <w:r w:rsidR="00407191" w:rsidRPr="00207AD6">
        <w:rPr>
          <w:rFonts w:asciiTheme="minorHAnsi" w:hAnsiTheme="minorHAnsi" w:cstheme="minorHAnsi"/>
          <w:b/>
          <w:color w:val="7030A0"/>
          <w:sz w:val="48"/>
          <w:szCs w:val="48"/>
        </w:rPr>
        <w:t xml:space="preserve"> Workshop        </w:t>
      </w:r>
      <w:r w:rsidR="00407191" w:rsidRPr="00207AD6">
        <w:rPr>
          <w:rFonts w:asciiTheme="minorHAnsi" w:hAnsiTheme="minorHAnsi" w:cstheme="minorHAnsi"/>
          <w:color w:val="7030A0"/>
          <w:sz w:val="48"/>
          <w:szCs w:val="48"/>
        </w:rPr>
        <w:t xml:space="preserve"> </w:t>
      </w:r>
    </w:p>
    <w:p w14:paraId="3F074E1E" w14:textId="1804334A" w:rsidR="00407191" w:rsidRPr="00207AD6" w:rsidRDefault="00204DB1" w:rsidP="001140B0">
      <w:pPr>
        <w:jc w:val="center"/>
        <w:rPr>
          <w:rFonts w:asciiTheme="minorHAnsi" w:hAnsiTheme="minorHAnsi" w:cstheme="minorHAnsi"/>
          <w:b/>
          <w:iCs/>
          <w:sz w:val="20"/>
          <w:szCs w:val="20"/>
        </w:rPr>
      </w:pPr>
      <w:r w:rsidRPr="00207AD6">
        <w:rPr>
          <w:rFonts w:asciiTheme="minorHAnsi" w:hAnsiTheme="minorHAnsi" w:cstheme="minorHAnsi"/>
          <w:i/>
          <w:sz w:val="20"/>
          <w:szCs w:val="20"/>
        </w:rPr>
        <w:tab/>
      </w:r>
    </w:p>
    <w:p w14:paraId="674DACB9" w14:textId="77777777" w:rsidR="00B249E7" w:rsidRPr="00207AD6" w:rsidRDefault="00B249E7" w:rsidP="00204DB1">
      <w:pPr>
        <w:jc w:val="center"/>
        <w:rPr>
          <w:rFonts w:asciiTheme="minorHAnsi" w:hAnsiTheme="minorHAnsi" w:cstheme="minorHAnsi"/>
          <w:b/>
          <w:iCs/>
          <w:sz w:val="20"/>
          <w:szCs w:val="20"/>
        </w:rPr>
      </w:pPr>
    </w:p>
    <w:p w14:paraId="4BDFF41E" w14:textId="729D30CA" w:rsidR="00B249E7" w:rsidRPr="000A7DF1" w:rsidRDefault="005F2E08" w:rsidP="00B249E7">
      <w:pPr>
        <w:rPr>
          <w:rFonts w:asciiTheme="minorHAnsi" w:hAnsiTheme="minorHAnsi" w:cstheme="minorHAnsi"/>
          <w:color w:val="404040" w:themeColor="text1" w:themeTint="BF"/>
          <w:sz w:val="26"/>
          <w:szCs w:val="26"/>
          <w:shd w:val="clear" w:color="auto" w:fill="FFFFFF"/>
        </w:rPr>
      </w:pPr>
      <w:r>
        <w:rPr>
          <w:rFonts w:asciiTheme="minorHAnsi" w:hAnsiTheme="minorHAnsi" w:cstheme="minorHAnsi"/>
          <w:b/>
          <w:color w:val="404040" w:themeColor="text1" w:themeTint="BF"/>
          <w:sz w:val="26"/>
          <w:szCs w:val="26"/>
          <w:shd w:val="clear" w:color="auto" w:fill="FFFFFF"/>
        </w:rPr>
        <w:br/>
      </w:r>
      <w:r w:rsidR="00B249E7" w:rsidRPr="000A7DF1">
        <w:rPr>
          <w:rFonts w:asciiTheme="minorHAnsi" w:hAnsiTheme="minorHAnsi" w:cstheme="minorHAnsi"/>
          <w:b/>
          <w:color w:val="404040" w:themeColor="text1" w:themeTint="BF"/>
          <w:sz w:val="26"/>
          <w:szCs w:val="26"/>
          <w:shd w:val="clear" w:color="auto" w:fill="FFFFFF"/>
        </w:rPr>
        <w:t>Date:</w:t>
      </w:r>
      <w:r w:rsidR="00D342CF">
        <w:rPr>
          <w:rFonts w:asciiTheme="minorHAnsi" w:hAnsiTheme="minorHAnsi" w:cstheme="minorHAnsi"/>
          <w:color w:val="404040" w:themeColor="text1" w:themeTint="BF"/>
          <w:sz w:val="26"/>
          <w:szCs w:val="26"/>
          <w:shd w:val="clear" w:color="auto" w:fill="FFFFFF"/>
        </w:rPr>
        <w:t xml:space="preserve"> </w:t>
      </w:r>
      <w:r w:rsidR="00C70E82">
        <w:rPr>
          <w:rFonts w:asciiTheme="minorHAnsi" w:hAnsiTheme="minorHAnsi" w:cstheme="minorHAnsi"/>
          <w:color w:val="404040" w:themeColor="text1" w:themeTint="BF"/>
          <w:sz w:val="26"/>
          <w:szCs w:val="26"/>
          <w:shd w:val="clear" w:color="auto" w:fill="FFFFFF"/>
        </w:rPr>
        <w:t>October</w:t>
      </w:r>
      <w:r w:rsidR="00C06E82" w:rsidRPr="000A7DF1">
        <w:rPr>
          <w:rFonts w:asciiTheme="minorHAnsi" w:hAnsiTheme="minorHAnsi" w:cstheme="minorHAnsi"/>
          <w:color w:val="404040" w:themeColor="text1" w:themeTint="BF"/>
          <w:sz w:val="26"/>
          <w:szCs w:val="26"/>
          <w:shd w:val="clear" w:color="auto" w:fill="FFFFFF"/>
        </w:rPr>
        <w:t xml:space="preserve"> </w:t>
      </w:r>
      <w:r w:rsidR="006E5A87">
        <w:rPr>
          <w:rFonts w:asciiTheme="minorHAnsi" w:hAnsiTheme="minorHAnsi" w:cstheme="minorHAnsi"/>
          <w:color w:val="404040" w:themeColor="text1" w:themeTint="BF"/>
          <w:sz w:val="26"/>
          <w:szCs w:val="26"/>
          <w:shd w:val="clear" w:color="auto" w:fill="FFFFFF"/>
        </w:rPr>
        <w:t>2</w:t>
      </w:r>
      <w:r w:rsidR="00C70E82">
        <w:rPr>
          <w:rFonts w:asciiTheme="minorHAnsi" w:hAnsiTheme="minorHAnsi" w:cstheme="minorHAnsi"/>
          <w:color w:val="404040" w:themeColor="text1" w:themeTint="BF"/>
          <w:sz w:val="26"/>
          <w:szCs w:val="26"/>
          <w:shd w:val="clear" w:color="auto" w:fill="FFFFFF"/>
        </w:rPr>
        <w:t>5</w:t>
      </w:r>
      <w:r w:rsidR="00C06E82" w:rsidRPr="000A7DF1">
        <w:rPr>
          <w:rFonts w:asciiTheme="minorHAnsi" w:hAnsiTheme="minorHAnsi" w:cstheme="minorHAnsi"/>
          <w:color w:val="404040" w:themeColor="text1" w:themeTint="BF"/>
          <w:sz w:val="26"/>
          <w:szCs w:val="26"/>
          <w:shd w:val="clear" w:color="auto" w:fill="FFFFFF"/>
        </w:rPr>
        <w:t xml:space="preserve"> &amp; </w:t>
      </w:r>
      <w:r w:rsidR="00CD0B10">
        <w:rPr>
          <w:rFonts w:asciiTheme="minorHAnsi" w:hAnsiTheme="minorHAnsi" w:cstheme="minorHAnsi"/>
          <w:color w:val="404040" w:themeColor="text1" w:themeTint="BF"/>
          <w:sz w:val="26"/>
          <w:szCs w:val="26"/>
          <w:shd w:val="clear" w:color="auto" w:fill="FFFFFF"/>
        </w:rPr>
        <w:t>2</w:t>
      </w:r>
      <w:r w:rsidR="00C70E82">
        <w:rPr>
          <w:rFonts w:asciiTheme="minorHAnsi" w:hAnsiTheme="minorHAnsi" w:cstheme="minorHAnsi"/>
          <w:color w:val="404040" w:themeColor="text1" w:themeTint="BF"/>
          <w:sz w:val="26"/>
          <w:szCs w:val="26"/>
          <w:shd w:val="clear" w:color="auto" w:fill="FFFFFF"/>
        </w:rPr>
        <w:t>6</w:t>
      </w:r>
      <w:r w:rsidR="00D923A0" w:rsidRPr="000A7DF1">
        <w:rPr>
          <w:rFonts w:asciiTheme="minorHAnsi" w:hAnsiTheme="minorHAnsi" w:cstheme="minorHAnsi"/>
          <w:color w:val="404040" w:themeColor="text1" w:themeTint="BF"/>
          <w:sz w:val="26"/>
          <w:szCs w:val="26"/>
          <w:shd w:val="clear" w:color="auto" w:fill="FFFFFF"/>
        </w:rPr>
        <w:t>, 202</w:t>
      </w:r>
      <w:r w:rsidR="00CD0B10">
        <w:rPr>
          <w:rFonts w:asciiTheme="minorHAnsi" w:hAnsiTheme="minorHAnsi" w:cstheme="minorHAnsi"/>
          <w:color w:val="404040" w:themeColor="text1" w:themeTint="BF"/>
          <w:sz w:val="26"/>
          <w:szCs w:val="26"/>
          <w:shd w:val="clear" w:color="auto" w:fill="FFFFFF"/>
        </w:rPr>
        <w:t>5</w:t>
      </w:r>
      <w:r w:rsidR="00B249E7" w:rsidRPr="000A7DF1">
        <w:rPr>
          <w:rFonts w:asciiTheme="minorHAnsi" w:hAnsiTheme="minorHAnsi" w:cstheme="minorHAnsi"/>
          <w:color w:val="404040" w:themeColor="text1" w:themeTint="BF"/>
          <w:sz w:val="26"/>
          <w:szCs w:val="26"/>
          <w:shd w:val="clear" w:color="auto" w:fill="FFFFFF"/>
        </w:rPr>
        <w:t xml:space="preserve"> </w:t>
      </w:r>
      <w:r w:rsidR="00CF0B66" w:rsidRPr="000A7DF1">
        <w:rPr>
          <w:rFonts w:asciiTheme="minorHAnsi" w:hAnsiTheme="minorHAnsi" w:cstheme="minorHAnsi"/>
          <w:color w:val="404040" w:themeColor="text1" w:themeTint="BF"/>
          <w:sz w:val="26"/>
          <w:szCs w:val="26"/>
          <w:shd w:val="clear" w:color="auto" w:fill="FFFFFF"/>
        </w:rPr>
        <w:t>(</w:t>
      </w:r>
      <w:r w:rsidR="003E6F85" w:rsidRPr="000A7DF1">
        <w:rPr>
          <w:rFonts w:asciiTheme="minorHAnsi" w:hAnsiTheme="minorHAnsi" w:cstheme="minorHAnsi"/>
          <w:color w:val="404040" w:themeColor="text1" w:themeTint="BF"/>
          <w:sz w:val="26"/>
          <w:szCs w:val="26"/>
          <w:shd w:val="clear" w:color="auto" w:fill="FFFFFF"/>
        </w:rPr>
        <w:t>Sat &amp; Sun</w:t>
      </w:r>
      <w:r w:rsidR="00B249E7" w:rsidRPr="000A7DF1">
        <w:rPr>
          <w:rFonts w:asciiTheme="minorHAnsi" w:hAnsiTheme="minorHAnsi" w:cstheme="minorHAnsi"/>
          <w:color w:val="404040" w:themeColor="text1" w:themeTint="BF"/>
          <w:sz w:val="26"/>
          <w:szCs w:val="26"/>
          <w:shd w:val="clear" w:color="auto" w:fill="FFFFFF"/>
        </w:rPr>
        <w:t>)</w:t>
      </w:r>
    </w:p>
    <w:p w14:paraId="69A50BCC" w14:textId="45E82DD5" w:rsidR="00B249E7" w:rsidRPr="000A7DF1" w:rsidRDefault="00B249E7" w:rsidP="00B249E7">
      <w:pPr>
        <w:rPr>
          <w:rFonts w:asciiTheme="minorHAnsi" w:hAnsiTheme="minorHAnsi" w:cstheme="minorHAnsi"/>
          <w:color w:val="404040" w:themeColor="text1" w:themeTint="BF"/>
          <w:sz w:val="26"/>
          <w:szCs w:val="26"/>
          <w:shd w:val="clear" w:color="auto" w:fill="FFFFFF"/>
        </w:rPr>
      </w:pPr>
      <w:r w:rsidRPr="000A7DF1">
        <w:rPr>
          <w:rFonts w:asciiTheme="minorHAnsi" w:hAnsiTheme="minorHAnsi" w:cstheme="minorHAnsi"/>
          <w:b/>
          <w:color w:val="404040" w:themeColor="text1" w:themeTint="BF"/>
          <w:sz w:val="26"/>
          <w:szCs w:val="26"/>
          <w:shd w:val="clear" w:color="auto" w:fill="FFFFFF"/>
        </w:rPr>
        <w:t>Time:</w:t>
      </w:r>
      <w:r w:rsidRPr="000A7DF1">
        <w:rPr>
          <w:rFonts w:asciiTheme="minorHAnsi" w:hAnsiTheme="minorHAnsi" w:cstheme="minorHAnsi"/>
          <w:color w:val="404040" w:themeColor="text1" w:themeTint="BF"/>
          <w:sz w:val="26"/>
          <w:szCs w:val="26"/>
          <w:shd w:val="clear" w:color="auto" w:fill="FFFFFF"/>
        </w:rPr>
        <w:t xml:space="preserve"> 10:00 am - 6:00 pm both days (Central Time)</w:t>
      </w:r>
    </w:p>
    <w:p w14:paraId="7BC27656" w14:textId="18A507C3" w:rsidR="00B249E7" w:rsidRPr="000A7DF1" w:rsidRDefault="00B249E7" w:rsidP="00B249E7">
      <w:pPr>
        <w:rPr>
          <w:rFonts w:asciiTheme="minorHAnsi" w:hAnsiTheme="minorHAnsi" w:cstheme="minorHAnsi"/>
          <w:color w:val="404040" w:themeColor="text1" w:themeTint="BF"/>
          <w:sz w:val="26"/>
          <w:szCs w:val="26"/>
        </w:rPr>
      </w:pPr>
      <w:r w:rsidRPr="000A7DF1">
        <w:rPr>
          <w:rFonts w:asciiTheme="minorHAnsi" w:hAnsiTheme="minorHAnsi" w:cstheme="minorHAnsi"/>
          <w:b/>
          <w:color w:val="404040" w:themeColor="text1" w:themeTint="BF"/>
          <w:sz w:val="26"/>
          <w:szCs w:val="26"/>
          <w:shd w:val="clear" w:color="auto" w:fill="FFFFFF"/>
        </w:rPr>
        <w:t xml:space="preserve">Participation Method: </w:t>
      </w:r>
      <w:r w:rsidRPr="000A7DF1">
        <w:rPr>
          <w:rFonts w:asciiTheme="minorHAnsi" w:hAnsiTheme="minorHAnsi" w:cstheme="minorHAnsi"/>
          <w:color w:val="404040" w:themeColor="text1" w:themeTint="BF"/>
          <w:sz w:val="26"/>
          <w:szCs w:val="26"/>
          <w:shd w:val="clear" w:color="auto" w:fill="FFFFFF"/>
        </w:rPr>
        <w:t>In-</w:t>
      </w:r>
      <w:r w:rsidR="006E3549" w:rsidRPr="000A7DF1">
        <w:rPr>
          <w:rFonts w:asciiTheme="minorHAnsi" w:hAnsiTheme="minorHAnsi" w:cstheme="minorHAnsi"/>
          <w:color w:val="404040" w:themeColor="text1" w:themeTint="BF"/>
          <w:sz w:val="26"/>
          <w:szCs w:val="26"/>
          <w:shd w:val="clear" w:color="auto" w:fill="FFFFFF"/>
        </w:rPr>
        <w:t>person</w:t>
      </w:r>
      <w:r w:rsidR="00CF0F4C" w:rsidRPr="000A7DF1">
        <w:rPr>
          <w:rFonts w:asciiTheme="minorHAnsi" w:hAnsiTheme="minorHAnsi" w:cstheme="minorHAnsi"/>
          <w:color w:val="404040" w:themeColor="text1" w:themeTint="BF"/>
          <w:sz w:val="26"/>
          <w:szCs w:val="26"/>
          <w:shd w:val="clear" w:color="auto" w:fill="FFFFFF"/>
        </w:rPr>
        <w:t xml:space="preserve"> in </w:t>
      </w:r>
      <w:r w:rsidR="005272A3">
        <w:rPr>
          <w:rFonts w:asciiTheme="minorHAnsi" w:hAnsiTheme="minorHAnsi" w:cstheme="minorHAnsi"/>
          <w:color w:val="404040" w:themeColor="text1" w:themeTint="BF"/>
          <w:sz w:val="26"/>
          <w:szCs w:val="26"/>
          <w:shd w:val="clear" w:color="auto" w:fill="FFFFFF"/>
        </w:rPr>
        <w:t>Burleson</w:t>
      </w:r>
      <w:r w:rsidR="003E6F85" w:rsidRPr="000A7DF1">
        <w:rPr>
          <w:rFonts w:asciiTheme="minorHAnsi" w:hAnsiTheme="minorHAnsi" w:cstheme="minorHAnsi"/>
          <w:color w:val="404040" w:themeColor="text1" w:themeTint="BF"/>
          <w:sz w:val="26"/>
          <w:szCs w:val="26"/>
          <w:shd w:val="clear" w:color="auto" w:fill="FFFFFF"/>
        </w:rPr>
        <w:t>, TX</w:t>
      </w:r>
      <w:r w:rsidR="00096A8A">
        <w:rPr>
          <w:rFonts w:asciiTheme="minorHAnsi" w:hAnsiTheme="minorHAnsi" w:cstheme="minorHAnsi"/>
          <w:color w:val="404040" w:themeColor="text1" w:themeTint="BF"/>
          <w:sz w:val="26"/>
          <w:szCs w:val="26"/>
          <w:shd w:val="clear" w:color="auto" w:fill="FFFFFF"/>
        </w:rPr>
        <w:t xml:space="preserve"> </w:t>
      </w:r>
    </w:p>
    <w:p w14:paraId="6E42AA4A" w14:textId="77777777" w:rsidR="00B249E7" w:rsidRPr="000A7DF1" w:rsidRDefault="00B249E7" w:rsidP="00B249E7">
      <w:pPr>
        <w:rPr>
          <w:rFonts w:asciiTheme="minorHAnsi" w:hAnsiTheme="minorHAnsi" w:cstheme="minorHAnsi"/>
          <w:bCs/>
          <w:color w:val="404040" w:themeColor="text1" w:themeTint="BF"/>
          <w:kern w:val="20"/>
          <w:sz w:val="26"/>
          <w:szCs w:val="26"/>
        </w:rPr>
      </w:pPr>
    </w:p>
    <w:p w14:paraId="0E8BCC33" w14:textId="0BD87472" w:rsidR="00B249E7" w:rsidRPr="000A7DF1" w:rsidRDefault="00B249E7" w:rsidP="00B249E7">
      <w:pPr>
        <w:rPr>
          <w:rFonts w:asciiTheme="minorHAnsi" w:hAnsiTheme="minorHAnsi" w:cstheme="minorHAnsi"/>
          <w:bCs/>
          <w:color w:val="404040" w:themeColor="text1" w:themeTint="BF"/>
          <w:kern w:val="20"/>
          <w:sz w:val="26"/>
          <w:szCs w:val="26"/>
          <w:u w:val="single"/>
        </w:rPr>
      </w:pPr>
      <w:r w:rsidRPr="000A7DF1">
        <w:rPr>
          <w:rFonts w:asciiTheme="minorHAnsi" w:hAnsiTheme="minorHAnsi" w:cstheme="minorHAnsi"/>
          <w:b/>
          <w:bCs/>
          <w:color w:val="404040" w:themeColor="text1" w:themeTint="BF"/>
          <w:kern w:val="20"/>
          <w:sz w:val="26"/>
          <w:szCs w:val="26"/>
        </w:rPr>
        <w:t>Instructor</w:t>
      </w:r>
      <w:r w:rsidRPr="000A7DF1">
        <w:rPr>
          <w:rFonts w:asciiTheme="minorHAnsi" w:hAnsiTheme="minorHAnsi" w:cstheme="minorHAnsi"/>
          <w:bCs/>
          <w:color w:val="404040" w:themeColor="text1" w:themeTint="BF"/>
          <w:kern w:val="20"/>
          <w:sz w:val="26"/>
          <w:szCs w:val="26"/>
        </w:rPr>
        <w:t xml:space="preserve">: Jason Carlson CQTP/I, 817-210-5999, </w:t>
      </w:r>
      <w:r w:rsidR="00DC4BC8" w:rsidRPr="000A7DF1">
        <w:rPr>
          <w:rFonts w:asciiTheme="minorHAnsi" w:hAnsiTheme="minorHAnsi" w:cstheme="minorHAnsi"/>
          <w:bCs/>
          <w:color w:val="404040" w:themeColor="text1" w:themeTint="BF"/>
          <w:kern w:val="20"/>
          <w:sz w:val="26"/>
          <w:szCs w:val="26"/>
        </w:rPr>
        <w:t>hello@JasonCarlsonAscension.com</w:t>
      </w:r>
    </w:p>
    <w:p w14:paraId="242588FC" w14:textId="77777777" w:rsidR="00B249E7" w:rsidRPr="000A7DF1" w:rsidRDefault="00B249E7" w:rsidP="00B249E7">
      <w:pPr>
        <w:rPr>
          <w:rFonts w:asciiTheme="minorHAnsi" w:hAnsiTheme="minorHAnsi" w:cstheme="minorHAnsi"/>
          <w:color w:val="404040" w:themeColor="text1" w:themeTint="BF"/>
          <w:sz w:val="26"/>
          <w:szCs w:val="26"/>
          <w:shd w:val="clear" w:color="auto" w:fill="FFFFFF"/>
        </w:rPr>
      </w:pPr>
    </w:p>
    <w:p w14:paraId="4F04F7D3" w14:textId="064ADAA9" w:rsidR="00B249E7" w:rsidRPr="000A7DF1" w:rsidRDefault="00681AA5" w:rsidP="00B249E7">
      <w:pPr>
        <w:rPr>
          <w:rFonts w:asciiTheme="minorHAnsi" w:hAnsiTheme="minorHAnsi" w:cstheme="minorHAnsi"/>
          <w:color w:val="404040" w:themeColor="text1" w:themeTint="BF"/>
          <w:sz w:val="26"/>
          <w:szCs w:val="26"/>
        </w:rPr>
      </w:pPr>
      <w:r w:rsidRPr="000A7DF1">
        <w:rPr>
          <w:rFonts w:asciiTheme="minorHAnsi" w:hAnsiTheme="minorHAnsi" w:cstheme="minorHAnsi"/>
          <w:b/>
          <w:color w:val="404040"/>
          <w:sz w:val="26"/>
          <w:szCs w:val="26"/>
        </w:rPr>
        <w:t>Workshop F</w:t>
      </w:r>
      <w:r w:rsidR="00B249E7" w:rsidRPr="000A7DF1">
        <w:rPr>
          <w:rFonts w:asciiTheme="minorHAnsi" w:hAnsiTheme="minorHAnsi" w:cstheme="minorHAnsi"/>
          <w:b/>
          <w:color w:val="404040"/>
          <w:sz w:val="26"/>
          <w:szCs w:val="26"/>
        </w:rPr>
        <w:t>ee:</w:t>
      </w:r>
      <w:r w:rsidR="00B249E7" w:rsidRPr="000A7DF1">
        <w:rPr>
          <w:rFonts w:asciiTheme="minorHAnsi" w:hAnsiTheme="minorHAnsi" w:cstheme="minorHAnsi"/>
          <w:b/>
          <w:sz w:val="26"/>
          <w:szCs w:val="26"/>
        </w:rPr>
        <w:t xml:space="preserve"> </w:t>
      </w:r>
      <w:r w:rsidR="00F47218">
        <w:rPr>
          <w:rFonts w:asciiTheme="minorHAnsi" w:hAnsiTheme="minorHAnsi" w:cstheme="minorHAnsi"/>
          <w:color w:val="404040" w:themeColor="text1" w:themeTint="BF"/>
          <w:sz w:val="26"/>
          <w:szCs w:val="26"/>
        </w:rPr>
        <w:t>Regular</w:t>
      </w:r>
      <w:r w:rsidRPr="000A7DF1">
        <w:rPr>
          <w:rFonts w:asciiTheme="minorHAnsi" w:hAnsiTheme="minorHAnsi" w:cstheme="minorHAnsi"/>
          <w:color w:val="404040" w:themeColor="text1" w:themeTint="BF"/>
          <w:sz w:val="26"/>
          <w:szCs w:val="26"/>
        </w:rPr>
        <w:t xml:space="preserve"> Registration $550.00, Early Registration </w:t>
      </w:r>
      <w:r w:rsidR="00B249E7" w:rsidRPr="000A7DF1">
        <w:rPr>
          <w:rFonts w:asciiTheme="minorHAnsi" w:hAnsiTheme="minorHAnsi" w:cstheme="minorHAnsi"/>
          <w:color w:val="404040" w:themeColor="text1" w:themeTint="BF"/>
          <w:sz w:val="26"/>
          <w:szCs w:val="26"/>
        </w:rPr>
        <w:t>$460</w:t>
      </w:r>
      <w:r w:rsidRPr="000A7DF1">
        <w:rPr>
          <w:rFonts w:asciiTheme="minorHAnsi" w:hAnsiTheme="minorHAnsi" w:cstheme="minorHAnsi"/>
          <w:color w:val="404040" w:themeColor="text1" w:themeTint="BF"/>
          <w:sz w:val="26"/>
          <w:szCs w:val="26"/>
        </w:rPr>
        <w:t>.00 (21 days before workshop), Repeaters $275.00</w:t>
      </w:r>
      <w:r w:rsidR="005F2E08">
        <w:rPr>
          <w:rFonts w:asciiTheme="minorHAnsi" w:hAnsiTheme="minorHAnsi" w:cstheme="minorHAnsi"/>
          <w:color w:val="404040" w:themeColor="text1" w:themeTint="BF"/>
          <w:sz w:val="26"/>
          <w:szCs w:val="26"/>
        </w:rPr>
        <w:br/>
      </w:r>
      <w:r w:rsidR="008F7045" w:rsidRPr="000A7DF1">
        <w:rPr>
          <w:rFonts w:asciiTheme="minorHAnsi" w:hAnsiTheme="minorHAnsi" w:cstheme="minorHAnsi"/>
          <w:color w:val="404040" w:themeColor="text1" w:themeTint="BF"/>
          <w:sz w:val="26"/>
          <w:szCs w:val="26"/>
        </w:rPr>
        <w:br/>
      </w:r>
    </w:p>
    <w:p w14:paraId="11D40066" w14:textId="00B33CC5" w:rsidR="00B249E7" w:rsidRPr="000A7DF1" w:rsidRDefault="00681AA5" w:rsidP="00681AA5">
      <w:pPr>
        <w:jc w:val="center"/>
        <w:rPr>
          <w:rFonts w:asciiTheme="minorHAnsi" w:hAnsiTheme="minorHAnsi" w:cstheme="minorHAnsi"/>
          <w:sz w:val="26"/>
          <w:szCs w:val="26"/>
          <w:u w:val="single"/>
        </w:rPr>
      </w:pPr>
      <w:r w:rsidRPr="000A7DF1">
        <w:rPr>
          <w:rFonts w:asciiTheme="minorHAnsi" w:hAnsiTheme="minorHAnsi" w:cstheme="minorHAnsi"/>
          <w:color w:val="FF0000"/>
          <w:sz w:val="26"/>
          <w:szCs w:val="26"/>
          <w:shd w:val="clear" w:color="auto" w:fill="FFFFFF"/>
        </w:rPr>
        <w:br/>
      </w:r>
      <w:r w:rsidR="00B249E7" w:rsidRPr="000A7DF1">
        <w:rPr>
          <w:rFonts w:asciiTheme="minorHAnsi" w:hAnsiTheme="minorHAnsi" w:cstheme="minorHAnsi"/>
          <w:color w:val="FF0000"/>
          <w:sz w:val="26"/>
          <w:szCs w:val="26"/>
          <w:u w:val="single"/>
          <w:shd w:val="clear" w:color="auto" w:fill="FFFFFF"/>
        </w:rPr>
        <w:t>Se</w:t>
      </w:r>
      <w:r w:rsidRPr="000A7DF1">
        <w:rPr>
          <w:rFonts w:asciiTheme="minorHAnsi" w:hAnsiTheme="minorHAnsi" w:cstheme="minorHAnsi"/>
          <w:color w:val="FF0000"/>
          <w:sz w:val="26"/>
          <w:szCs w:val="26"/>
          <w:u w:val="single"/>
          <w:shd w:val="clear" w:color="auto" w:fill="FFFFFF"/>
        </w:rPr>
        <w:t>cure your Early Registration</w:t>
      </w:r>
      <w:r w:rsidR="00B249E7" w:rsidRPr="000A7DF1">
        <w:rPr>
          <w:rFonts w:asciiTheme="minorHAnsi" w:hAnsiTheme="minorHAnsi" w:cstheme="minorHAnsi"/>
          <w:color w:val="FF0000"/>
          <w:sz w:val="26"/>
          <w:szCs w:val="26"/>
          <w:u w:val="single"/>
          <w:shd w:val="clear" w:color="auto" w:fill="FFFFFF"/>
        </w:rPr>
        <w:t xml:space="preserve"> with a</w:t>
      </w:r>
      <w:r w:rsidR="00B35039" w:rsidRPr="000A7DF1">
        <w:rPr>
          <w:rFonts w:asciiTheme="minorHAnsi" w:hAnsiTheme="minorHAnsi" w:cstheme="minorHAnsi"/>
          <w:color w:val="FF0000"/>
          <w:sz w:val="26"/>
          <w:szCs w:val="26"/>
          <w:u w:val="single"/>
          <w:shd w:val="clear" w:color="auto" w:fill="FFFFFF"/>
        </w:rPr>
        <w:t xml:space="preserve"> $100.00 non-refundable deposit! (21 days before workshop)</w:t>
      </w:r>
      <w:r w:rsidR="005F2E08">
        <w:rPr>
          <w:rFonts w:asciiTheme="minorHAnsi" w:hAnsiTheme="minorHAnsi" w:cstheme="minorHAnsi"/>
          <w:color w:val="FF0000"/>
          <w:sz w:val="26"/>
          <w:szCs w:val="26"/>
          <w:u w:val="single"/>
          <w:shd w:val="clear" w:color="auto" w:fill="FFFFFF"/>
        </w:rPr>
        <w:br/>
      </w:r>
      <w:r w:rsidR="008F7045" w:rsidRPr="000A7DF1">
        <w:rPr>
          <w:rFonts w:asciiTheme="minorHAnsi" w:hAnsiTheme="minorHAnsi" w:cstheme="minorHAnsi"/>
          <w:color w:val="FF0000"/>
          <w:sz w:val="26"/>
          <w:szCs w:val="26"/>
          <w:u w:val="single"/>
          <w:shd w:val="clear" w:color="auto" w:fill="FFFFFF"/>
        </w:rPr>
        <w:br/>
      </w:r>
      <w:r w:rsidRPr="000A7DF1">
        <w:rPr>
          <w:rFonts w:asciiTheme="minorHAnsi" w:hAnsiTheme="minorHAnsi" w:cstheme="minorHAnsi"/>
          <w:color w:val="FF0000"/>
          <w:sz w:val="26"/>
          <w:szCs w:val="26"/>
          <w:u w:val="single"/>
          <w:shd w:val="clear" w:color="auto" w:fill="FFFFFF"/>
        </w:rPr>
        <w:br/>
      </w:r>
    </w:p>
    <w:p w14:paraId="29E83257" w14:textId="4F3F1B41" w:rsidR="00B249E7" w:rsidRPr="000A7DF1" w:rsidRDefault="00B249E7" w:rsidP="00B249E7">
      <w:pPr>
        <w:rPr>
          <w:rFonts w:asciiTheme="minorHAnsi" w:hAnsiTheme="minorHAnsi" w:cstheme="minorHAnsi"/>
          <w:color w:val="404040" w:themeColor="text1" w:themeTint="BF"/>
          <w:sz w:val="26"/>
          <w:szCs w:val="26"/>
        </w:rPr>
      </w:pPr>
      <w:r w:rsidRPr="000A7DF1">
        <w:rPr>
          <w:rFonts w:asciiTheme="minorHAnsi" w:hAnsiTheme="minorHAnsi" w:cstheme="minorHAnsi"/>
          <w:b/>
          <w:color w:val="404040" w:themeColor="text1" w:themeTint="BF"/>
          <w:sz w:val="26"/>
          <w:szCs w:val="26"/>
        </w:rPr>
        <w:t>Payment Methods</w:t>
      </w:r>
      <w:r w:rsidRPr="000A7DF1">
        <w:rPr>
          <w:rFonts w:asciiTheme="minorHAnsi" w:hAnsiTheme="minorHAnsi" w:cstheme="minorHAnsi"/>
          <w:color w:val="404040" w:themeColor="text1" w:themeTint="BF"/>
          <w:sz w:val="26"/>
          <w:szCs w:val="26"/>
        </w:rPr>
        <w:t>: Card, check, money order or PayPal (paypal.me/jacarlson7), Venmo (@Jason-Carlson-07) or Cash App ($JasonCarlson07) on request</w:t>
      </w:r>
      <w:r w:rsidR="003E6F85" w:rsidRPr="000A7DF1">
        <w:rPr>
          <w:rFonts w:asciiTheme="minorHAnsi" w:hAnsiTheme="minorHAnsi" w:cstheme="minorHAnsi"/>
          <w:color w:val="404040" w:themeColor="text1" w:themeTint="BF"/>
          <w:sz w:val="26"/>
          <w:szCs w:val="26"/>
        </w:rPr>
        <w:t>. Mailing address</w:t>
      </w:r>
      <w:r w:rsidR="008F7045" w:rsidRPr="000A7DF1">
        <w:rPr>
          <w:rFonts w:asciiTheme="minorHAnsi" w:hAnsiTheme="minorHAnsi" w:cstheme="minorHAnsi"/>
          <w:color w:val="404040" w:themeColor="text1" w:themeTint="BF"/>
          <w:sz w:val="26"/>
          <w:szCs w:val="26"/>
        </w:rPr>
        <w:t>:</w:t>
      </w:r>
      <w:r w:rsidR="003E6F85" w:rsidRPr="000A7DF1">
        <w:rPr>
          <w:rFonts w:asciiTheme="minorHAnsi" w:hAnsiTheme="minorHAnsi" w:cstheme="minorHAnsi"/>
          <w:color w:val="404040" w:themeColor="text1" w:themeTint="BF"/>
          <w:sz w:val="26"/>
          <w:szCs w:val="26"/>
        </w:rPr>
        <w:t xml:space="preserve"> PO Box 3758, Burleson, TX 76097. Make checks out to Jason Carlson.</w:t>
      </w:r>
    </w:p>
    <w:p w14:paraId="21507951" w14:textId="77777777" w:rsidR="003E6F85" w:rsidRPr="000A7DF1" w:rsidRDefault="003E6F85" w:rsidP="00B249E7">
      <w:pPr>
        <w:rPr>
          <w:rFonts w:asciiTheme="minorHAnsi" w:hAnsiTheme="minorHAnsi" w:cstheme="minorHAnsi"/>
          <w:color w:val="404040" w:themeColor="text1" w:themeTint="BF"/>
          <w:sz w:val="26"/>
          <w:szCs w:val="26"/>
        </w:rPr>
      </w:pPr>
    </w:p>
    <w:p w14:paraId="7CC4DFD8" w14:textId="0423CAB4" w:rsidR="003E6F85" w:rsidRPr="000A7DF1" w:rsidRDefault="003E6F85" w:rsidP="00B249E7">
      <w:pPr>
        <w:rPr>
          <w:rFonts w:asciiTheme="minorHAnsi" w:hAnsiTheme="minorHAnsi" w:cstheme="minorHAnsi"/>
          <w:b/>
          <w:sz w:val="26"/>
          <w:szCs w:val="26"/>
        </w:rPr>
      </w:pPr>
      <w:r w:rsidRPr="000A7DF1">
        <w:rPr>
          <w:rFonts w:asciiTheme="minorHAnsi" w:hAnsiTheme="minorHAnsi" w:cstheme="minorHAnsi"/>
          <w:b/>
          <w:bCs/>
          <w:color w:val="404040" w:themeColor="text1" w:themeTint="BF"/>
          <w:sz w:val="26"/>
          <w:szCs w:val="26"/>
        </w:rPr>
        <w:t>To Register:</w:t>
      </w:r>
      <w:r w:rsidRPr="000A7DF1">
        <w:rPr>
          <w:rFonts w:asciiTheme="minorHAnsi" w:hAnsiTheme="minorHAnsi" w:cstheme="minorHAnsi"/>
          <w:color w:val="404040" w:themeColor="text1" w:themeTint="BF"/>
          <w:sz w:val="26"/>
          <w:szCs w:val="26"/>
        </w:rPr>
        <w:t xml:space="preserve"> email or text your name, address, phone number &amp; preferred payment method to Jason at Hello@JasonCarlsonAscension</w:t>
      </w:r>
      <w:r w:rsidR="00F50372" w:rsidRPr="000A7DF1">
        <w:rPr>
          <w:rFonts w:asciiTheme="minorHAnsi" w:hAnsiTheme="minorHAnsi" w:cstheme="minorHAnsi"/>
          <w:color w:val="404040" w:themeColor="text1" w:themeTint="BF"/>
          <w:sz w:val="26"/>
          <w:szCs w:val="26"/>
        </w:rPr>
        <w:t>.com</w:t>
      </w:r>
      <w:r w:rsidRPr="000A7DF1">
        <w:rPr>
          <w:rFonts w:asciiTheme="minorHAnsi" w:hAnsiTheme="minorHAnsi" w:cstheme="minorHAnsi"/>
          <w:color w:val="404040" w:themeColor="text1" w:themeTint="BF"/>
          <w:sz w:val="26"/>
          <w:szCs w:val="26"/>
        </w:rPr>
        <w:t xml:space="preserve"> or 817-210-5999. Jason will follow up with you to</w:t>
      </w:r>
      <w:r w:rsidR="005F2E08">
        <w:rPr>
          <w:rFonts w:asciiTheme="minorHAnsi" w:hAnsiTheme="minorHAnsi" w:cstheme="minorHAnsi"/>
          <w:color w:val="404040" w:themeColor="text1" w:themeTint="BF"/>
          <w:sz w:val="26"/>
          <w:szCs w:val="26"/>
        </w:rPr>
        <w:t xml:space="preserve"> secure your</w:t>
      </w:r>
      <w:r w:rsidRPr="000A7DF1">
        <w:rPr>
          <w:rFonts w:asciiTheme="minorHAnsi" w:hAnsiTheme="minorHAnsi" w:cstheme="minorHAnsi"/>
          <w:color w:val="404040" w:themeColor="text1" w:themeTint="BF"/>
          <w:sz w:val="26"/>
          <w:szCs w:val="26"/>
        </w:rPr>
        <w:t xml:space="preserve"> </w:t>
      </w:r>
      <w:r w:rsidR="005F2E08">
        <w:rPr>
          <w:rFonts w:asciiTheme="minorHAnsi" w:hAnsiTheme="minorHAnsi" w:cstheme="minorHAnsi"/>
          <w:color w:val="404040" w:themeColor="text1" w:themeTint="BF"/>
          <w:sz w:val="26"/>
          <w:szCs w:val="26"/>
        </w:rPr>
        <w:t>registration.</w:t>
      </w:r>
    </w:p>
    <w:p w14:paraId="1406DACC" w14:textId="77777777" w:rsidR="00407191" w:rsidRPr="00207AD6" w:rsidRDefault="00407191" w:rsidP="00407191">
      <w:pPr>
        <w:rPr>
          <w:rFonts w:asciiTheme="minorHAnsi" w:hAnsiTheme="minorHAnsi" w:cstheme="minorHAnsi"/>
          <w:b/>
        </w:rPr>
      </w:pPr>
    </w:p>
    <w:p w14:paraId="754D446A" w14:textId="77777777" w:rsidR="003E6F85" w:rsidRPr="00207AD6" w:rsidRDefault="003E6F85" w:rsidP="00B249E7">
      <w:pPr>
        <w:spacing w:line="216" w:lineRule="atLeast"/>
        <w:jc w:val="center"/>
        <w:rPr>
          <w:rFonts w:asciiTheme="minorHAnsi" w:hAnsiTheme="minorHAnsi" w:cstheme="minorHAnsi"/>
          <w:b/>
          <w:color w:val="7030A0"/>
          <w:sz w:val="22"/>
          <w:szCs w:val="22"/>
          <w:lang w:val="en-GB"/>
        </w:rPr>
      </w:pPr>
    </w:p>
    <w:p w14:paraId="7DE841C5" w14:textId="0CCA22AD" w:rsidR="00B249E7" w:rsidRPr="005F2E08" w:rsidRDefault="00B249E7" w:rsidP="00B249E7">
      <w:pPr>
        <w:spacing w:line="216" w:lineRule="atLeast"/>
        <w:jc w:val="center"/>
        <w:rPr>
          <w:rFonts w:asciiTheme="minorHAnsi" w:hAnsiTheme="minorHAnsi" w:cstheme="minorHAnsi"/>
          <w:b/>
          <w:color w:val="7030A0"/>
          <w:sz w:val="26"/>
          <w:szCs w:val="26"/>
          <w:lang w:val="en-GB"/>
        </w:rPr>
      </w:pPr>
      <w:r w:rsidRPr="005F2E08">
        <w:rPr>
          <w:rFonts w:asciiTheme="minorHAnsi" w:hAnsiTheme="minorHAnsi" w:cstheme="minorHAnsi"/>
          <w:b/>
          <w:color w:val="7030A0"/>
          <w:sz w:val="26"/>
          <w:szCs w:val="26"/>
          <w:lang w:val="en-GB"/>
        </w:rPr>
        <w:t>About Quantum-Touch Level 1</w:t>
      </w:r>
    </w:p>
    <w:p w14:paraId="15AD63A3" w14:textId="7913355D" w:rsidR="00407191" w:rsidRPr="005F2E08" w:rsidRDefault="00407191" w:rsidP="00AB711E">
      <w:pPr>
        <w:ind w:left="360"/>
        <w:rPr>
          <w:rStyle w:val="Strong"/>
          <w:rFonts w:asciiTheme="minorHAnsi" w:hAnsiTheme="minorHAnsi" w:cstheme="minorHAnsi"/>
          <w:b w:val="0"/>
          <w:sz w:val="26"/>
          <w:szCs w:val="26"/>
          <w:u w:val="single"/>
        </w:rPr>
      </w:pPr>
    </w:p>
    <w:p w14:paraId="242FAD1A" w14:textId="7063633B" w:rsidR="009A4E12" w:rsidRPr="005F2E08" w:rsidRDefault="00407191" w:rsidP="000A7DF1">
      <w:pPr>
        <w:spacing w:line="216" w:lineRule="atLeast"/>
        <w:ind w:left="720"/>
        <w:rPr>
          <w:rFonts w:asciiTheme="minorHAnsi" w:hAnsiTheme="minorHAnsi" w:cstheme="minorHAnsi"/>
          <w:color w:val="343434"/>
          <w:sz w:val="26"/>
          <w:szCs w:val="26"/>
          <w:lang w:val="en-GB"/>
        </w:rPr>
      </w:pPr>
      <w:r w:rsidRPr="005F2E08">
        <w:rPr>
          <w:rFonts w:asciiTheme="minorHAnsi" w:hAnsiTheme="minorHAnsi" w:cstheme="minorHAnsi"/>
          <w:color w:val="343434"/>
          <w:sz w:val="26"/>
          <w:szCs w:val="26"/>
          <w:lang w:val="en-GB"/>
        </w:rPr>
        <w:t>Q</w:t>
      </w:r>
      <w:r w:rsidR="00AB711E" w:rsidRPr="005F2E08">
        <w:rPr>
          <w:rFonts w:asciiTheme="minorHAnsi" w:hAnsiTheme="minorHAnsi" w:cstheme="minorHAnsi"/>
          <w:color w:val="343434"/>
          <w:sz w:val="26"/>
          <w:szCs w:val="26"/>
          <w:lang w:val="en-GB"/>
        </w:rPr>
        <w:t>uantum-Touch</w:t>
      </w:r>
      <w:r w:rsidRPr="005F2E08">
        <w:rPr>
          <w:rFonts w:asciiTheme="minorHAnsi" w:hAnsiTheme="minorHAnsi" w:cstheme="minorHAnsi"/>
          <w:color w:val="343434"/>
          <w:sz w:val="26"/>
          <w:szCs w:val="26"/>
          <w:lang w:val="en-GB"/>
        </w:rPr>
        <w:t xml:space="preserve"> provides simple, profound tools for self-healing and personal transformation as well as remarkable healing benefits for people, animals and plants. Beginners as well as professionals can perceive the energy quickly and powerfully, usually before lunch the first day</w:t>
      </w:r>
      <w:r w:rsidR="00634365" w:rsidRPr="005F2E08">
        <w:rPr>
          <w:rFonts w:asciiTheme="minorHAnsi" w:hAnsiTheme="minorHAnsi" w:cstheme="minorHAnsi"/>
          <w:color w:val="343434"/>
          <w:sz w:val="26"/>
          <w:szCs w:val="26"/>
          <w:lang w:val="en-GB"/>
        </w:rPr>
        <w:t xml:space="preserve"> by using the scientific principles of Resonance and Entrainment, Breathwork techniques, Body Awareness and utilizing Life Force energy to its fullest.</w:t>
      </w:r>
    </w:p>
    <w:p w14:paraId="1B33C25B" w14:textId="77777777" w:rsidR="003E6F85" w:rsidRPr="005F2E08" w:rsidRDefault="003E6F85" w:rsidP="00CD6D9C">
      <w:pPr>
        <w:spacing w:line="216" w:lineRule="atLeast"/>
        <w:jc w:val="center"/>
        <w:rPr>
          <w:rFonts w:asciiTheme="minorHAnsi" w:hAnsiTheme="minorHAnsi" w:cstheme="minorHAnsi"/>
          <w:b/>
          <w:color w:val="7030A0"/>
          <w:sz w:val="26"/>
          <w:szCs w:val="26"/>
          <w:lang w:val="en-GB"/>
        </w:rPr>
      </w:pPr>
    </w:p>
    <w:p w14:paraId="4086C1EB" w14:textId="77777777" w:rsidR="005F2E08" w:rsidRDefault="005F2E08" w:rsidP="00CD6D9C">
      <w:pPr>
        <w:spacing w:line="216" w:lineRule="atLeast"/>
        <w:jc w:val="center"/>
        <w:rPr>
          <w:rFonts w:asciiTheme="minorHAnsi" w:hAnsiTheme="minorHAnsi" w:cstheme="minorHAnsi"/>
          <w:b/>
          <w:color w:val="7030A0"/>
          <w:sz w:val="26"/>
          <w:szCs w:val="26"/>
          <w:lang w:val="en-GB"/>
        </w:rPr>
      </w:pPr>
    </w:p>
    <w:p w14:paraId="54107BBC" w14:textId="569F001C" w:rsidR="009A4E12" w:rsidRPr="005F2E08" w:rsidRDefault="009A4E12" w:rsidP="00CD6D9C">
      <w:pPr>
        <w:spacing w:line="216" w:lineRule="atLeast"/>
        <w:jc w:val="center"/>
        <w:rPr>
          <w:rFonts w:asciiTheme="minorHAnsi" w:hAnsiTheme="minorHAnsi" w:cstheme="minorHAnsi"/>
          <w:b/>
          <w:color w:val="7030A0"/>
          <w:sz w:val="26"/>
          <w:szCs w:val="26"/>
          <w:lang w:val="en-GB"/>
        </w:rPr>
      </w:pPr>
      <w:r w:rsidRPr="005F2E08">
        <w:rPr>
          <w:rFonts w:asciiTheme="minorHAnsi" w:hAnsiTheme="minorHAnsi" w:cstheme="minorHAnsi"/>
          <w:b/>
          <w:color w:val="7030A0"/>
          <w:sz w:val="26"/>
          <w:szCs w:val="26"/>
          <w:lang w:val="en-GB"/>
        </w:rPr>
        <w:t>CE Hours Available for Massage Therapists</w:t>
      </w:r>
    </w:p>
    <w:p w14:paraId="7C47F2BF" w14:textId="77777777" w:rsidR="00A64130" w:rsidRPr="005F2E08" w:rsidRDefault="00A64130" w:rsidP="00CD6D9C">
      <w:pPr>
        <w:spacing w:line="216" w:lineRule="atLeast"/>
        <w:jc w:val="center"/>
        <w:rPr>
          <w:rFonts w:asciiTheme="minorHAnsi" w:hAnsiTheme="minorHAnsi" w:cstheme="minorHAnsi"/>
          <w:b/>
          <w:color w:val="7030A0"/>
          <w:sz w:val="26"/>
          <w:szCs w:val="26"/>
          <w:lang w:val="en-GB"/>
        </w:rPr>
      </w:pPr>
    </w:p>
    <w:p w14:paraId="2D09014C" w14:textId="5D68E61D" w:rsidR="003E6F85" w:rsidRPr="000A7DF1" w:rsidRDefault="009A4E12" w:rsidP="005F2E08">
      <w:pPr>
        <w:spacing w:line="216" w:lineRule="atLeast"/>
        <w:ind w:left="720"/>
        <w:rPr>
          <w:rFonts w:asciiTheme="minorHAnsi" w:hAnsiTheme="minorHAnsi" w:cstheme="minorHAnsi"/>
          <w:b/>
          <w:color w:val="7030A0"/>
          <w:lang w:val="en-GB"/>
        </w:rPr>
      </w:pPr>
      <w:r w:rsidRPr="005F2E08">
        <w:rPr>
          <w:rFonts w:asciiTheme="minorHAnsi" w:hAnsiTheme="minorHAnsi" w:cstheme="minorHAnsi"/>
          <w:color w:val="343434"/>
          <w:sz w:val="26"/>
          <w:szCs w:val="26"/>
          <w:lang w:val="en-GB"/>
        </w:rPr>
        <w:t xml:space="preserve">Quantum-Touch is approved by the National Certification Board for Therapeutic Massage and Bodywork (NCBTMB) as a continuing education Approved Provider. </w:t>
      </w:r>
      <w:r w:rsidRPr="005F2E08">
        <w:rPr>
          <w:rFonts w:asciiTheme="minorHAnsi" w:hAnsiTheme="minorHAnsi" w:cstheme="minorHAnsi"/>
          <w:bCs/>
          <w:color w:val="343434"/>
          <w:sz w:val="26"/>
          <w:szCs w:val="26"/>
          <w:lang w:val="en-GB"/>
        </w:rPr>
        <w:t>The Live</w:t>
      </w:r>
      <w:r w:rsidR="0031518E" w:rsidRPr="005F2E08">
        <w:rPr>
          <w:rFonts w:asciiTheme="minorHAnsi" w:hAnsiTheme="minorHAnsi" w:cstheme="minorHAnsi"/>
          <w:bCs/>
          <w:color w:val="343434"/>
          <w:sz w:val="26"/>
          <w:szCs w:val="26"/>
          <w:lang w:val="en-GB"/>
        </w:rPr>
        <w:t xml:space="preserve"> </w:t>
      </w:r>
      <w:r w:rsidR="00961FBF" w:rsidRPr="005F2E08">
        <w:rPr>
          <w:rFonts w:asciiTheme="minorHAnsi" w:hAnsiTheme="minorHAnsi" w:cstheme="minorHAnsi"/>
          <w:bCs/>
          <w:color w:val="343434"/>
          <w:sz w:val="26"/>
          <w:szCs w:val="26"/>
          <w:lang w:val="en-GB"/>
        </w:rPr>
        <w:t>Quantum-Touch Level 1</w:t>
      </w:r>
      <w:r w:rsidRPr="005F2E08">
        <w:rPr>
          <w:rFonts w:asciiTheme="minorHAnsi" w:hAnsiTheme="minorHAnsi" w:cstheme="minorHAnsi"/>
          <w:bCs/>
          <w:color w:val="343434"/>
          <w:sz w:val="26"/>
          <w:szCs w:val="26"/>
          <w:lang w:val="en-GB"/>
        </w:rPr>
        <w:t xml:space="preserve"> Workshop is valued at 14 CE Hours</w:t>
      </w:r>
      <w:r w:rsidR="0031518E" w:rsidRPr="005F2E08">
        <w:rPr>
          <w:rFonts w:asciiTheme="minorHAnsi" w:hAnsiTheme="minorHAnsi" w:cstheme="minorHAnsi"/>
          <w:bCs/>
          <w:color w:val="343434"/>
          <w:sz w:val="26"/>
          <w:szCs w:val="26"/>
          <w:lang w:val="en-GB"/>
        </w:rPr>
        <w:t>.</w:t>
      </w:r>
      <w:r w:rsidR="00961FBF" w:rsidRPr="005F2E08">
        <w:rPr>
          <w:rFonts w:asciiTheme="minorHAnsi" w:hAnsiTheme="minorHAnsi" w:cstheme="minorHAnsi"/>
          <w:bCs/>
          <w:color w:val="343434"/>
          <w:sz w:val="26"/>
          <w:szCs w:val="26"/>
          <w:lang w:val="en-GB"/>
        </w:rPr>
        <w:t xml:space="preserve"> The Virtual Quantum-Touch Level 1 Workshop is valued at 13 CE Hours.</w:t>
      </w:r>
    </w:p>
    <w:p w14:paraId="4DC05980" w14:textId="77777777" w:rsidR="00563E7F" w:rsidRPr="00AB711E" w:rsidRDefault="00563E7F" w:rsidP="00634365">
      <w:pPr>
        <w:rPr>
          <w:rFonts w:asciiTheme="minorHAnsi" w:hAnsiTheme="minorHAnsi" w:cstheme="minorHAnsi"/>
          <w:sz w:val="20"/>
          <w:szCs w:val="20"/>
        </w:rPr>
      </w:pPr>
    </w:p>
    <w:sectPr w:rsidR="00563E7F" w:rsidRPr="00AB711E" w:rsidSect="00B2051E">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5187"/>
    <w:multiLevelType w:val="multilevel"/>
    <w:tmpl w:val="D54E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576B4"/>
    <w:multiLevelType w:val="hybridMultilevel"/>
    <w:tmpl w:val="2B5A6564"/>
    <w:lvl w:ilvl="0" w:tplc="E2C0A0C0">
      <w:start w:val="1"/>
      <w:numFmt w:val="bullet"/>
      <w:lvlText w:val=""/>
      <w:lvlJc w:val="left"/>
      <w:pPr>
        <w:tabs>
          <w:tab w:val="num" w:pos="360"/>
        </w:tabs>
        <w:ind w:left="360" w:hanging="360"/>
      </w:pPr>
      <w:rPr>
        <w:rFonts w:ascii="Symbol" w:hAnsi="Symbol" w:hint="default"/>
        <w:b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273759"/>
    <w:multiLevelType w:val="hybridMultilevel"/>
    <w:tmpl w:val="C824A36C"/>
    <w:lvl w:ilvl="0" w:tplc="E2C0A0C0">
      <w:start w:val="1"/>
      <w:numFmt w:val="bullet"/>
      <w:lvlText w:val=""/>
      <w:lvlJc w:val="left"/>
      <w:pPr>
        <w:tabs>
          <w:tab w:val="num" w:pos="360"/>
        </w:tabs>
        <w:ind w:left="360" w:hanging="360"/>
      </w:pPr>
      <w:rPr>
        <w:rFonts w:ascii="Symbol" w:hAnsi="Symbol" w:hint="default"/>
        <w:b w:val="0"/>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EF280A"/>
    <w:multiLevelType w:val="hybridMultilevel"/>
    <w:tmpl w:val="75C0E4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9472131">
    <w:abstractNumId w:val="1"/>
  </w:num>
  <w:num w:numId="2" w16cid:durableId="620263047">
    <w:abstractNumId w:val="2"/>
  </w:num>
  <w:num w:numId="3" w16cid:durableId="1795754498">
    <w:abstractNumId w:val="3"/>
  </w:num>
  <w:num w:numId="4" w16cid:durableId="32860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91"/>
    <w:rsid w:val="00040034"/>
    <w:rsid w:val="00095D23"/>
    <w:rsid w:val="00096A8A"/>
    <w:rsid w:val="000A7DF1"/>
    <w:rsid w:val="000C1B0A"/>
    <w:rsid w:val="001140B0"/>
    <w:rsid w:val="001178EB"/>
    <w:rsid w:val="00121888"/>
    <w:rsid w:val="001363D8"/>
    <w:rsid w:val="00204DB1"/>
    <w:rsid w:val="00207AD6"/>
    <w:rsid w:val="002734AD"/>
    <w:rsid w:val="002917E4"/>
    <w:rsid w:val="002B0E09"/>
    <w:rsid w:val="002E218D"/>
    <w:rsid w:val="0031518E"/>
    <w:rsid w:val="00367DDA"/>
    <w:rsid w:val="00384B18"/>
    <w:rsid w:val="00390CC6"/>
    <w:rsid w:val="003B0B80"/>
    <w:rsid w:val="003B4C67"/>
    <w:rsid w:val="003D674E"/>
    <w:rsid w:val="003E07D1"/>
    <w:rsid w:val="003E6F85"/>
    <w:rsid w:val="00407191"/>
    <w:rsid w:val="004365A3"/>
    <w:rsid w:val="00493307"/>
    <w:rsid w:val="00496F58"/>
    <w:rsid w:val="004C1496"/>
    <w:rsid w:val="004C207F"/>
    <w:rsid w:val="005272A3"/>
    <w:rsid w:val="00547199"/>
    <w:rsid w:val="00563E7F"/>
    <w:rsid w:val="005E2061"/>
    <w:rsid w:val="005F2E08"/>
    <w:rsid w:val="00626BAC"/>
    <w:rsid w:val="00634365"/>
    <w:rsid w:val="00674206"/>
    <w:rsid w:val="00681AA5"/>
    <w:rsid w:val="00683CC8"/>
    <w:rsid w:val="006A4965"/>
    <w:rsid w:val="006E3549"/>
    <w:rsid w:val="006E5A87"/>
    <w:rsid w:val="006F672D"/>
    <w:rsid w:val="007347C0"/>
    <w:rsid w:val="00754B1A"/>
    <w:rsid w:val="00787314"/>
    <w:rsid w:val="008A73C1"/>
    <w:rsid w:val="008E3F7B"/>
    <w:rsid w:val="008F102E"/>
    <w:rsid w:val="008F7045"/>
    <w:rsid w:val="00925093"/>
    <w:rsid w:val="00926134"/>
    <w:rsid w:val="00931BA5"/>
    <w:rsid w:val="00954C65"/>
    <w:rsid w:val="00961FBF"/>
    <w:rsid w:val="009A4E12"/>
    <w:rsid w:val="009C5EF1"/>
    <w:rsid w:val="009F6179"/>
    <w:rsid w:val="00A328B0"/>
    <w:rsid w:val="00A47491"/>
    <w:rsid w:val="00A64130"/>
    <w:rsid w:val="00A772EB"/>
    <w:rsid w:val="00AB711E"/>
    <w:rsid w:val="00AC5B7D"/>
    <w:rsid w:val="00AE5011"/>
    <w:rsid w:val="00AF699F"/>
    <w:rsid w:val="00B2051E"/>
    <w:rsid w:val="00B249E7"/>
    <w:rsid w:val="00B35039"/>
    <w:rsid w:val="00B47332"/>
    <w:rsid w:val="00C06E82"/>
    <w:rsid w:val="00C26131"/>
    <w:rsid w:val="00C70E82"/>
    <w:rsid w:val="00CD0B10"/>
    <w:rsid w:val="00CD6D9C"/>
    <w:rsid w:val="00CF0B66"/>
    <w:rsid w:val="00CF0F4C"/>
    <w:rsid w:val="00D342CF"/>
    <w:rsid w:val="00D46D0E"/>
    <w:rsid w:val="00D923A0"/>
    <w:rsid w:val="00DC4BC8"/>
    <w:rsid w:val="00DD1C38"/>
    <w:rsid w:val="00DD73C2"/>
    <w:rsid w:val="00E4446C"/>
    <w:rsid w:val="00E9644C"/>
    <w:rsid w:val="00EB3695"/>
    <w:rsid w:val="00EB6A6F"/>
    <w:rsid w:val="00F47218"/>
    <w:rsid w:val="00F50372"/>
    <w:rsid w:val="00F51F8F"/>
    <w:rsid w:val="00FA0524"/>
    <w:rsid w:val="00FD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C4F7"/>
  <w14:defaultImageDpi w14:val="32767"/>
  <w15:chartTrackingRefBased/>
  <w15:docId w15:val="{1E137987-961C-7C49-A5D8-62F33E42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91"/>
    <w:rPr>
      <w:rFonts w:ascii="Times New Roman" w:eastAsia="Times New Roman" w:hAnsi="Times New Roman" w:cs="Times New Roman"/>
    </w:rPr>
  </w:style>
  <w:style w:type="paragraph" w:styleId="Heading3">
    <w:name w:val="heading 3"/>
    <w:basedOn w:val="Normal"/>
    <w:link w:val="Heading3Char"/>
    <w:uiPriority w:val="9"/>
    <w:qFormat/>
    <w:rsid w:val="009A4E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7191"/>
    <w:rPr>
      <w:color w:val="0000FF"/>
      <w:u w:val="single"/>
    </w:rPr>
  </w:style>
  <w:style w:type="character" w:styleId="Strong">
    <w:name w:val="Strong"/>
    <w:basedOn w:val="DefaultParagraphFont"/>
    <w:uiPriority w:val="22"/>
    <w:qFormat/>
    <w:rsid w:val="00407191"/>
    <w:rPr>
      <w:b/>
      <w:bCs/>
    </w:rPr>
  </w:style>
  <w:style w:type="character" w:styleId="Emphasis">
    <w:name w:val="Emphasis"/>
    <w:basedOn w:val="DefaultParagraphFont"/>
    <w:qFormat/>
    <w:rsid w:val="00407191"/>
    <w:rPr>
      <w:i/>
      <w:iCs/>
    </w:rPr>
  </w:style>
  <w:style w:type="character" w:customStyle="1" w:styleId="yshortcuts">
    <w:name w:val="yshortcuts"/>
    <w:basedOn w:val="DefaultParagraphFont"/>
    <w:rsid w:val="00407191"/>
  </w:style>
  <w:style w:type="character" w:customStyle="1" w:styleId="Heading3Char">
    <w:name w:val="Heading 3 Char"/>
    <w:basedOn w:val="DefaultParagraphFont"/>
    <w:link w:val="Heading3"/>
    <w:uiPriority w:val="9"/>
    <w:rsid w:val="009A4E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4E12"/>
    <w:pPr>
      <w:spacing w:before="100" w:beforeAutospacing="1" w:after="100" w:afterAutospacing="1"/>
    </w:pPr>
  </w:style>
  <w:style w:type="character" w:customStyle="1" w:styleId="UnresolvedMention1">
    <w:name w:val="Unresolved Mention1"/>
    <w:basedOn w:val="DefaultParagraphFont"/>
    <w:uiPriority w:val="99"/>
    <w:rsid w:val="009C5EF1"/>
    <w:rPr>
      <w:color w:val="605E5C"/>
      <w:shd w:val="clear" w:color="auto" w:fill="E1DFDD"/>
    </w:rPr>
  </w:style>
  <w:style w:type="character" w:styleId="FollowedHyperlink">
    <w:name w:val="FollowedHyperlink"/>
    <w:basedOn w:val="DefaultParagraphFont"/>
    <w:uiPriority w:val="99"/>
    <w:semiHidden/>
    <w:unhideWhenUsed/>
    <w:rsid w:val="009C5EF1"/>
    <w:rPr>
      <w:color w:val="954F72" w:themeColor="followedHyperlink"/>
      <w:u w:val="single"/>
    </w:rPr>
  </w:style>
  <w:style w:type="paragraph" w:styleId="ListParagraph">
    <w:name w:val="List Paragraph"/>
    <w:basedOn w:val="Normal"/>
    <w:uiPriority w:val="34"/>
    <w:qFormat/>
    <w:rsid w:val="00FA0524"/>
    <w:pPr>
      <w:ind w:left="720"/>
      <w:contextualSpacing/>
    </w:pPr>
  </w:style>
  <w:style w:type="paragraph" w:customStyle="1" w:styleId="Default">
    <w:name w:val="Default"/>
    <w:rsid w:val="00B249E7"/>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7141">
      <w:bodyDiv w:val="1"/>
      <w:marLeft w:val="0"/>
      <w:marRight w:val="0"/>
      <w:marTop w:val="0"/>
      <w:marBottom w:val="0"/>
      <w:divBdr>
        <w:top w:val="none" w:sz="0" w:space="0" w:color="auto"/>
        <w:left w:val="none" w:sz="0" w:space="0" w:color="auto"/>
        <w:bottom w:val="none" w:sz="0" w:space="0" w:color="auto"/>
        <w:right w:val="none" w:sz="0" w:space="0" w:color="auto"/>
      </w:divBdr>
    </w:div>
    <w:div w:id="981688711">
      <w:bodyDiv w:val="1"/>
      <w:marLeft w:val="0"/>
      <w:marRight w:val="0"/>
      <w:marTop w:val="0"/>
      <w:marBottom w:val="0"/>
      <w:divBdr>
        <w:top w:val="none" w:sz="0" w:space="0" w:color="auto"/>
        <w:left w:val="none" w:sz="0" w:space="0" w:color="auto"/>
        <w:bottom w:val="none" w:sz="0" w:space="0" w:color="auto"/>
        <w:right w:val="none" w:sz="0" w:space="0" w:color="auto"/>
      </w:divBdr>
      <w:divsChild>
        <w:div w:id="1194734433">
          <w:marLeft w:val="0"/>
          <w:marRight w:val="0"/>
          <w:marTop w:val="0"/>
          <w:marBottom w:val="0"/>
          <w:divBdr>
            <w:top w:val="none" w:sz="0" w:space="0" w:color="auto"/>
            <w:left w:val="none" w:sz="0" w:space="0" w:color="auto"/>
            <w:bottom w:val="none" w:sz="0" w:space="0" w:color="auto"/>
            <w:right w:val="none" w:sz="0" w:space="0" w:color="auto"/>
          </w:divBdr>
          <w:divsChild>
            <w:div w:id="1078938264">
              <w:marLeft w:val="0"/>
              <w:marRight w:val="0"/>
              <w:marTop w:val="0"/>
              <w:marBottom w:val="0"/>
              <w:divBdr>
                <w:top w:val="none" w:sz="0" w:space="0" w:color="auto"/>
                <w:left w:val="none" w:sz="0" w:space="0" w:color="auto"/>
                <w:bottom w:val="none" w:sz="0" w:space="0" w:color="auto"/>
                <w:right w:val="none" w:sz="0" w:space="0" w:color="auto"/>
              </w:divBdr>
              <w:divsChild>
                <w:div w:id="1662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lee</dc:creator>
  <cp:keywords/>
  <dc:description/>
  <cp:lastModifiedBy>Jason Carlson</cp:lastModifiedBy>
  <cp:revision>13</cp:revision>
  <cp:lastPrinted>2023-11-10T21:38:00Z</cp:lastPrinted>
  <dcterms:created xsi:type="dcterms:W3CDTF">2024-04-02T19:29:00Z</dcterms:created>
  <dcterms:modified xsi:type="dcterms:W3CDTF">2025-08-28T20:52:00Z</dcterms:modified>
</cp:coreProperties>
</file>